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24"/>
        <w:gridCol w:w="155"/>
        <w:gridCol w:w="2617"/>
        <w:gridCol w:w="718"/>
        <w:gridCol w:w="31"/>
        <w:gridCol w:w="434"/>
        <w:gridCol w:w="75"/>
        <w:gridCol w:w="1196"/>
        <w:gridCol w:w="262"/>
        <w:gridCol w:w="55"/>
        <w:gridCol w:w="540"/>
        <w:gridCol w:w="369"/>
        <w:gridCol w:w="556"/>
        <w:gridCol w:w="671"/>
        <w:gridCol w:w="330"/>
        <w:gridCol w:w="1672"/>
        <w:gridCol w:w="127"/>
        <w:gridCol w:w="1279"/>
      </w:tblGrid>
      <w:tr w:rsidR="00096532" w:rsidRPr="007A7759" w:rsidTr="00096532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96532" w:rsidRPr="00487BF8" w:rsidRDefault="00096532" w:rsidP="00F23EF0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>
              <w:rPr>
                <w:rFonts w:ascii="Candara" w:hAnsi="Candara"/>
                <w:b/>
                <w:sz w:val="20"/>
                <w:szCs w:val="20"/>
              </w:rPr>
              <w:t>October 2</w:t>
            </w:r>
            <w:r w:rsidR="00F23EF0">
              <w:rPr>
                <w:rFonts w:ascii="Candara" w:hAnsi="Candara"/>
                <w:b/>
                <w:sz w:val="20"/>
                <w:szCs w:val="20"/>
              </w:rPr>
              <w:t>7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-October </w:t>
            </w:r>
            <w:r w:rsidR="00F23EF0">
              <w:rPr>
                <w:rFonts w:ascii="Candara" w:hAnsi="Candara"/>
                <w:b/>
                <w:sz w:val="20"/>
                <w:szCs w:val="20"/>
              </w:rPr>
              <w:t>31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, 2014 </w:t>
            </w:r>
          </w:p>
        </w:tc>
        <w:tc>
          <w:tcPr>
            <w:tcW w:w="2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487BF8" w:rsidRDefault="00096532" w:rsidP="0009653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096532" w:rsidRPr="00487BF8" w:rsidRDefault="00096532" w:rsidP="0009653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6532" w:rsidRPr="00487BF8" w:rsidRDefault="0009653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</w:t>
            </w:r>
            <w:r w:rsidR="006B4951">
              <w:rPr>
                <w:rFonts w:ascii="Candara" w:hAnsi="Candara"/>
                <w:sz w:val="20"/>
                <w:szCs w:val="20"/>
              </w:rPr>
              <w:t>, setting, theme, etc.</w:t>
            </w:r>
            <w:r w:rsidR="00D60A09">
              <w:rPr>
                <w:rFonts w:ascii="Candara" w:hAnsi="Candara"/>
                <w:sz w:val="20"/>
                <w:szCs w:val="20"/>
              </w:rPr>
              <w:t xml:space="preserve"> &amp; cite evidence and draw conclusions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determine the author’s purpose?  How can I </w:t>
            </w:r>
            <w:r w:rsidR="00674DD1">
              <w:rPr>
                <w:rFonts w:ascii="Candara" w:hAnsi="Candara"/>
                <w:b/>
                <w:sz w:val="20"/>
                <w:szCs w:val="20"/>
              </w:rPr>
              <w:t xml:space="preserve">draw conclusions 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F065FC">
              <w:rPr>
                <w:rFonts w:ascii="Candara" w:hAnsi="Candara"/>
                <w:sz w:val="16"/>
                <w:szCs w:val="16"/>
              </w:rPr>
            </w:r>
            <w:r w:rsidR="00F065FC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F065FC">
              <w:rPr>
                <w:rFonts w:ascii="Candara" w:hAnsi="Candara"/>
                <w:sz w:val="16"/>
                <w:szCs w:val="16"/>
              </w:rPr>
            </w:r>
            <w:r w:rsidR="00F065FC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F065FC">
              <w:rPr>
                <w:rFonts w:ascii="Candara" w:hAnsi="Candara"/>
                <w:sz w:val="16"/>
                <w:szCs w:val="16"/>
              </w:rPr>
            </w:r>
            <w:r w:rsidR="00F065FC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8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065FC">
              <w:rPr>
                <w:rFonts w:ascii="Candara" w:hAnsi="Candara"/>
                <w:sz w:val="18"/>
                <w:szCs w:val="18"/>
              </w:rPr>
            </w:r>
            <w:r w:rsidR="00F065FC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6B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C43F9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4A5D16">
              <w:rPr>
                <w:rFonts w:ascii="Candara" w:hAnsi="Candara"/>
                <w:b/>
                <w:sz w:val="22"/>
                <w:szCs w:val="22"/>
              </w:rPr>
              <w:t>2</w:t>
            </w:r>
            <w:r w:rsidR="00F23EF0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27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C43F9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4A5D16">
              <w:rPr>
                <w:rFonts w:ascii="Candara" w:hAnsi="Candara"/>
                <w:b/>
                <w:sz w:val="22"/>
                <w:szCs w:val="22"/>
              </w:rPr>
              <w:t>2</w:t>
            </w:r>
            <w:r w:rsidR="00F23EF0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F23EF0">
              <w:rPr>
                <w:rFonts w:ascii="Candara" w:hAnsi="Candara"/>
                <w:b/>
                <w:sz w:val="22"/>
                <w:szCs w:val="22"/>
              </w:rPr>
              <w:t>29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23EF0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F23EF0">
              <w:rPr>
                <w:rFonts w:ascii="Candara" w:hAnsi="Candara"/>
                <w:b/>
                <w:sz w:val="22"/>
                <w:szCs w:val="22"/>
              </w:rPr>
              <w:t>30</w:t>
            </w:r>
          </w:p>
        </w:tc>
        <w:tc>
          <w:tcPr>
            <w:tcW w:w="30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23EF0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F23EF0">
              <w:rPr>
                <w:rFonts w:ascii="Candara" w:hAnsi="Candara"/>
                <w:b/>
                <w:sz w:val="22"/>
                <w:szCs w:val="22"/>
              </w:rPr>
              <w:t>31</w:t>
            </w:r>
          </w:p>
        </w:tc>
      </w:tr>
      <w:tr w:rsidR="000E4474" w:rsidRPr="00AC33A5" w:rsidTr="006B49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1602" w:rsidRDefault="00B01602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DOL</w:t>
            </w:r>
          </w:p>
          <w:p w:rsidR="000E4474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29636A">
              <w:rPr>
                <w:rFonts w:ascii="Candara" w:hAnsi="Candara"/>
                <w:sz w:val="22"/>
                <w:szCs w:val="22"/>
              </w:rPr>
              <w:t>“Quiet, please!”</w:t>
            </w:r>
          </w:p>
          <w:p w:rsidR="00015ED2" w:rsidRDefault="00015ED2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C43F95" w:rsidRDefault="00B01602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Students will use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 to practice fluency and identify parts of speech.</w:t>
            </w:r>
          </w:p>
          <w:p w:rsidR="00C43F95" w:rsidRPr="00C07682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602" w:rsidRDefault="00B0160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DOL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“</w:t>
            </w:r>
            <w:r w:rsidR="0029636A">
              <w:rPr>
                <w:rFonts w:ascii="Candara" w:hAnsi="Candara"/>
                <w:sz w:val="22"/>
                <w:szCs w:val="22"/>
              </w:rPr>
              <w:t>Lady Liberty</w:t>
            </w:r>
            <w:r w:rsidR="006B4951">
              <w:rPr>
                <w:rFonts w:ascii="Candara" w:hAnsi="Candara"/>
                <w:sz w:val="22"/>
                <w:szCs w:val="22"/>
              </w:rPr>
              <w:t>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B01602" w:rsidRDefault="00B01602" w:rsidP="00B0160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Students will use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 to practice fluency and identify parts of speech.</w:t>
            </w:r>
          </w:p>
          <w:p w:rsidR="000E4474" w:rsidRPr="000B5EBD" w:rsidRDefault="000E4474" w:rsidP="00F60D9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9636A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Warm-up: DOL 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“</w:t>
            </w:r>
            <w:r w:rsidR="0029636A" w:rsidRPr="0029636A">
              <w:rPr>
                <w:rFonts w:ascii="Candara" w:hAnsi="Candara"/>
                <w:sz w:val="22"/>
                <w:szCs w:val="22"/>
              </w:rPr>
              <w:t>Art Nouveau Painting and Other Art</w:t>
            </w:r>
            <w:r w:rsidR="006B4951">
              <w:rPr>
                <w:rFonts w:ascii="Candara" w:hAnsi="Candara"/>
                <w:sz w:val="22"/>
                <w:szCs w:val="22"/>
              </w:rPr>
              <w:t>”</w:t>
            </w:r>
          </w:p>
          <w:p w:rsidR="006B4951" w:rsidRDefault="006B4951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“The pelvis, legs, and feet”</w:t>
            </w:r>
          </w:p>
          <w:p w:rsidR="00015ED2" w:rsidRDefault="00015ED2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B01602" w:rsidRDefault="00B01602" w:rsidP="00B0160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Students will use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 to practice fluency and identify parts of speech.</w:t>
            </w:r>
          </w:p>
          <w:p w:rsidR="004A140A" w:rsidRPr="00D05858" w:rsidRDefault="004A140A" w:rsidP="00F60D9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6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602" w:rsidRDefault="00B01602" w:rsidP="0029636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DOL</w:t>
            </w:r>
          </w:p>
          <w:p w:rsidR="0029636A" w:rsidRPr="0029636A" w:rsidRDefault="00015ED2" w:rsidP="0029636A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6B4951">
              <w:rPr>
                <w:rFonts w:ascii="Candara" w:hAnsi="Candara"/>
                <w:sz w:val="22"/>
                <w:szCs w:val="22"/>
              </w:rPr>
              <w:t xml:space="preserve"> “</w:t>
            </w:r>
            <w:r w:rsidR="0029636A" w:rsidRPr="0029636A">
              <w:rPr>
                <w:rFonts w:ascii="Candara" w:hAnsi="Candara"/>
                <w:sz w:val="22"/>
                <w:szCs w:val="22"/>
              </w:rPr>
              <w:t>American Revolution - Who Had the Better</w:t>
            </w:r>
          </w:p>
          <w:p w:rsidR="00015ED2" w:rsidRDefault="0029636A" w:rsidP="0029636A">
            <w:pPr>
              <w:rPr>
                <w:rFonts w:ascii="Candara" w:hAnsi="Candara"/>
                <w:sz w:val="22"/>
                <w:szCs w:val="22"/>
              </w:rPr>
            </w:pPr>
            <w:r w:rsidRPr="0029636A">
              <w:rPr>
                <w:rFonts w:ascii="Candara" w:hAnsi="Candara"/>
                <w:sz w:val="22"/>
                <w:szCs w:val="22"/>
              </w:rPr>
              <w:t>Chance of Winning?</w:t>
            </w:r>
            <w:r w:rsidR="006B4951">
              <w:rPr>
                <w:rFonts w:ascii="Candara" w:hAnsi="Candara"/>
                <w:sz w:val="22"/>
                <w:szCs w:val="22"/>
              </w:rPr>
              <w:t>” “</w:t>
            </w:r>
            <w:r w:rsidRPr="0029636A">
              <w:rPr>
                <w:rFonts w:ascii="Candara" w:hAnsi="Candara"/>
                <w:sz w:val="22"/>
                <w:szCs w:val="22"/>
              </w:rPr>
              <w:t>Bob's Big Ride</w:t>
            </w:r>
            <w:r w:rsidR="006B4951">
              <w:rPr>
                <w:rFonts w:ascii="Candara" w:hAnsi="Candara"/>
                <w:sz w:val="22"/>
                <w:szCs w:val="22"/>
              </w:rPr>
              <w:t>”</w:t>
            </w:r>
          </w:p>
          <w:p w:rsidR="00015ED2" w:rsidRDefault="0029636A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015ED2"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 w:rsidR="00015ED2"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 w:rsidR="00015ED2"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0E4474" w:rsidRPr="005C5A6C" w:rsidRDefault="00B01602" w:rsidP="00B0160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Students will use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 to practice fluency and identify parts of speech.</w:t>
            </w:r>
          </w:p>
        </w:tc>
        <w:tc>
          <w:tcPr>
            <w:tcW w:w="307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1602" w:rsidRDefault="00015ED2" w:rsidP="00B0160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</w:t>
            </w:r>
            <w:r w:rsidR="00C43F95">
              <w:rPr>
                <w:rFonts w:ascii="Candara" w:hAnsi="Candara"/>
                <w:sz w:val="22"/>
                <w:szCs w:val="22"/>
              </w:rPr>
              <w:t>: DOL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="00F065FC">
              <w:rPr>
                <w:rFonts w:ascii="Candara" w:hAnsi="Candara"/>
                <w:sz w:val="22"/>
                <w:szCs w:val="22"/>
              </w:rPr>
              <w:t xml:space="preserve">&amp; </w:t>
            </w:r>
            <w:bookmarkStart w:id="33" w:name="_GoBack"/>
            <w:bookmarkEnd w:id="33"/>
            <w:r w:rsidR="00F065FC">
              <w:rPr>
                <w:rFonts w:ascii="Candara" w:hAnsi="Candara"/>
                <w:sz w:val="22"/>
                <w:szCs w:val="22"/>
              </w:rPr>
              <w:t>RTI</w:t>
            </w:r>
          </w:p>
          <w:p w:rsidR="00DA7318" w:rsidRPr="00C07682" w:rsidRDefault="00DA7318" w:rsidP="00F60D90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E4474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lastRenderedPageBreak/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E4474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lastRenderedPageBreak/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F065FC">
              <w:rPr>
                <w:rFonts w:ascii="Candara" w:hAnsi="Candara"/>
                <w:sz w:val="20"/>
                <w:szCs w:val="20"/>
              </w:rPr>
            </w:r>
            <w:r w:rsidR="00F065FC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15ED2"/>
    <w:rsid w:val="000161FA"/>
    <w:rsid w:val="0004536C"/>
    <w:rsid w:val="00074895"/>
    <w:rsid w:val="00094873"/>
    <w:rsid w:val="00095F72"/>
    <w:rsid w:val="00096532"/>
    <w:rsid w:val="000B5EBD"/>
    <w:rsid w:val="000D1D4F"/>
    <w:rsid w:val="000E2F91"/>
    <w:rsid w:val="000E4474"/>
    <w:rsid w:val="000E6566"/>
    <w:rsid w:val="000F53F9"/>
    <w:rsid w:val="000F7A0C"/>
    <w:rsid w:val="001660C1"/>
    <w:rsid w:val="001B7707"/>
    <w:rsid w:val="001D5BC7"/>
    <w:rsid w:val="001F7848"/>
    <w:rsid w:val="0023041D"/>
    <w:rsid w:val="0024119E"/>
    <w:rsid w:val="00285A87"/>
    <w:rsid w:val="0029636A"/>
    <w:rsid w:val="002A127F"/>
    <w:rsid w:val="002C1402"/>
    <w:rsid w:val="002D3F48"/>
    <w:rsid w:val="002E331D"/>
    <w:rsid w:val="003279E1"/>
    <w:rsid w:val="00355883"/>
    <w:rsid w:val="003653F1"/>
    <w:rsid w:val="00373C9D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92C9F"/>
    <w:rsid w:val="004A140A"/>
    <w:rsid w:val="004A5D16"/>
    <w:rsid w:val="004B5CD0"/>
    <w:rsid w:val="004D1664"/>
    <w:rsid w:val="004E018C"/>
    <w:rsid w:val="004E1F68"/>
    <w:rsid w:val="004E603B"/>
    <w:rsid w:val="004F48A0"/>
    <w:rsid w:val="00503483"/>
    <w:rsid w:val="005236F4"/>
    <w:rsid w:val="005364A9"/>
    <w:rsid w:val="005649DB"/>
    <w:rsid w:val="005702CF"/>
    <w:rsid w:val="00576910"/>
    <w:rsid w:val="005B4830"/>
    <w:rsid w:val="005C0626"/>
    <w:rsid w:val="005C5A6C"/>
    <w:rsid w:val="005D3AD6"/>
    <w:rsid w:val="006307CA"/>
    <w:rsid w:val="00634325"/>
    <w:rsid w:val="006530CC"/>
    <w:rsid w:val="006561BF"/>
    <w:rsid w:val="006627DF"/>
    <w:rsid w:val="00674DD1"/>
    <w:rsid w:val="006B3FBE"/>
    <w:rsid w:val="006B4951"/>
    <w:rsid w:val="006F1427"/>
    <w:rsid w:val="00735546"/>
    <w:rsid w:val="00744216"/>
    <w:rsid w:val="00750049"/>
    <w:rsid w:val="007758C0"/>
    <w:rsid w:val="007773E8"/>
    <w:rsid w:val="00787C86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01602"/>
    <w:rsid w:val="00B13C0C"/>
    <w:rsid w:val="00B24480"/>
    <w:rsid w:val="00B444A2"/>
    <w:rsid w:val="00B57183"/>
    <w:rsid w:val="00B67B46"/>
    <w:rsid w:val="00BC4256"/>
    <w:rsid w:val="00BC7792"/>
    <w:rsid w:val="00BD47E7"/>
    <w:rsid w:val="00BE688E"/>
    <w:rsid w:val="00C07682"/>
    <w:rsid w:val="00C3248A"/>
    <w:rsid w:val="00C43F95"/>
    <w:rsid w:val="00C44669"/>
    <w:rsid w:val="00C6500F"/>
    <w:rsid w:val="00C829EA"/>
    <w:rsid w:val="00C94DB1"/>
    <w:rsid w:val="00C95908"/>
    <w:rsid w:val="00CA7BA8"/>
    <w:rsid w:val="00CB034D"/>
    <w:rsid w:val="00CB0382"/>
    <w:rsid w:val="00CF58C4"/>
    <w:rsid w:val="00D05858"/>
    <w:rsid w:val="00D20EEA"/>
    <w:rsid w:val="00D24C68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E3F15"/>
    <w:rsid w:val="00EF2327"/>
    <w:rsid w:val="00EF4EC2"/>
    <w:rsid w:val="00F031D0"/>
    <w:rsid w:val="00F05F3E"/>
    <w:rsid w:val="00F065FC"/>
    <w:rsid w:val="00F14FAA"/>
    <w:rsid w:val="00F23EF0"/>
    <w:rsid w:val="00F4166B"/>
    <w:rsid w:val="00F52E4B"/>
    <w:rsid w:val="00F5523C"/>
    <w:rsid w:val="00F60D90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7438C1-B28C-437E-BDE8-D038E77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7368-6C1E-404E-B5EB-B43DAE90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</cp:lastModifiedBy>
  <cp:revision>6</cp:revision>
  <cp:lastPrinted>2014-09-30T13:37:00Z</cp:lastPrinted>
  <dcterms:created xsi:type="dcterms:W3CDTF">2014-10-26T20:30:00Z</dcterms:created>
  <dcterms:modified xsi:type="dcterms:W3CDTF">2014-10-26T20:44:00Z</dcterms:modified>
</cp:coreProperties>
</file>